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AEEF3" w:themeColor="accent5" w:themeTint="33"/>
  <w:body>
    <w:p w14:paraId="46C3135E" w14:textId="44F712B2" w:rsidR="00161A46" w:rsidRPr="00526635" w:rsidRDefault="00900FEA" w:rsidP="00526635">
      <w:pPr>
        <w:pStyle w:val="Heading1"/>
        <w:jc w:val="center"/>
        <w:rPr>
          <w:sz w:val="28"/>
          <w:szCs w:val="22"/>
        </w:rPr>
      </w:pPr>
      <w:r w:rsidRPr="00526635">
        <w:rPr>
          <w:sz w:val="28"/>
          <w:szCs w:val="22"/>
        </w:rPr>
        <w:t xml:space="preserve">Application for </w:t>
      </w:r>
      <w:r w:rsidR="00E6564E" w:rsidRPr="00526635">
        <w:rPr>
          <w:sz w:val="28"/>
          <w:szCs w:val="22"/>
        </w:rPr>
        <w:t>C</w:t>
      </w:r>
      <w:r w:rsidR="005574A2">
        <w:rPr>
          <w:sz w:val="28"/>
          <w:szCs w:val="22"/>
        </w:rPr>
        <w:t xml:space="preserve">ommunity </w:t>
      </w:r>
      <w:r w:rsidRPr="00526635">
        <w:rPr>
          <w:sz w:val="28"/>
          <w:szCs w:val="22"/>
        </w:rPr>
        <w:t>Grant</w:t>
      </w:r>
    </w:p>
    <w:p w14:paraId="44CAC754" w14:textId="77777777" w:rsidR="00900FEA" w:rsidRPr="00266F5F" w:rsidRDefault="00900FEA" w:rsidP="00161A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  <w:sz w:val="20"/>
          <w:szCs w:val="20"/>
          <w:u w:val="single"/>
        </w:rPr>
      </w:pP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425"/>
        <w:gridCol w:w="284"/>
        <w:gridCol w:w="425"/>
        <w:gridCol w:w="72"/>
        <w:gridCol w:w="212"/>
        <w:gridCol w:w="1489"/>
        <w:gridCol w:w="425"/>
        <w:gridCol w:w="690"/>
        <w:gridCol w:w="1011"/>
        <w:gridCol w:w="264"/>
        <w:gridCol w:w="586"/>
        <w:gridCol w:w="1844"/>
      </w:tblGrid>
      <w:tr w:rsidR="00DC40E9" w:rsidRPr="006E4666" w14:paraId="6A16AF5E" w14:textId="77777777" w:rsidTr="00C900A4">
        <w:trPr>
          <w:trHeight w:val="454"/>
        </w:trPr>
        <w:tc>
          <w:tcPr>
            <w:tcW w:w="248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14:paraId="2CE2E489" w14:textId="2B26015A" w:rsidR="00DC40E9" w:rsidRPr="00AE5AB1" w:rsidRDefault="00DC40E9" w:rsidP="007B5FD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</w:rPr>
            </w:pPr>
            <w:r w:rsidRPr="00AE5AB1">
              <w:rPr>
                <w:rFonts w:ascii="Arial" w:hAnsi="Arial" w:cs="Arial"/>
                <w:color w:val="000000"/>
              </w:rPr>
              <w:t>Name of organisation</w:t>
            </w:r>
          </w:p>
        </w:tc>
        <w:tc>
          <w:tcPr>
            <w:tcW w:w="7018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24DB49D" w14:textId="212F4125" w:rsidR="00DC40E9" w:rsidRPr="00AE5AB1" w:rsidRDefault="00DC40E9" w:rsidP="00266F5F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C40E9" w:rsidRPr="006E4666" w14:paraId="133DCA22" w14:textId="77777777" w:rsidTr="00C900A4">
        <w:trPr>
          <w:trHeight w:val="454"/>
        </w:trPr>
        <w:tc>
          <w:tcPr>
            <w:tcW w:w="31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14:paraId="44C05BE5" w14:textId="0D58E63C" w:rsidR="00DC40E9" w:rsidRPr="00AE5AB1" w:rsidRDefault="00DC40E9" w:rsidP="00266F5F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Main purpose of organisation  </w:t>
            </w:r>
          </w:p>
        </w:tc>
        <w:tc>
          <w:tcPr>
            <w:tcW w:w="63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3529C2B" w14:textId="2E566DD5" w:rsidR="00DC40E9" w:rsidRPr="00AE5AB1" w:rsidRDefault="00DC40E9" w:rsidP="00266F5F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C40E9" w:rsidRPr="006E4666" w14:paraId="03CFCDAE" w14:textId="77777777" w:rsidTr="00C900A4">
        <w:trPr>
          <w:trHeight w:val="454"/>
        </w:trPr>
        <w:tc>
          <w:tcPr>
            <w:tcW w:w="31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14:paraId="31DCA119" w14:textId="71627917" w:rsidR="00DC40E9" w:rsidRDefault="00DC40E9" w:rsidP="00266F5F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</w:rPr>
            </w:pPr>
            <w:r w:rsidRPr="007D549A">
              <w:rPr>
                <w:rFonts w:ascii="Arial" w:hAnsi="Arial" w:cs="Arial"/>
                <w:color w:val="000000"/>
              </w:rPr>
              <w:t xml:space="preserve">Are you a Registered Charity         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2BEC4B6" w14:textId="1CA79965" w:rsidR="00DC40E9" w:rsidRDefault="0071516D" w:rsidP="0071516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61054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DC40E9" w:rsidRPr="007D549A">
              <w:rPr>
                <w:rFonts w:ascii="Arial" w:hAnsi="Arial" w:cs="Arial"/>
                <w:color w:val="000000"/>
              </w:rPr>
              <w:t>Yes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</w:rPr>
                <w:id w:val="-142232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DC40E9" w:rsidRPr="007D549A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14:paraId="02BE8C1D" w14:textId="0208A82D" w:rsidR="00DC40E9" w:rsidRDefault="00DC40E9" w:rsidP="00266F5F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</w:rPr>
            </w:pPr>
            <w:r w:rsidRPr="007D549A">
              <w:rPr>
                <w:rFonts w:ascii="Arial" w:hAnsi="Arial" w:cs="Arial"/>
                <w:color w:val="000000"/>
              </w:rPr>
              <w:t>If Yes – Charity No</w:t>
            </w:r>
            <w:r w:rsidR="0071516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48029C9" w14:textId="5BD12D2A" w:rsidR="00DC40E9" w:rsidRDefault="00DC40E9" w:rsidP="00266F5F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E4666" w:rsidRPr="006E4666" w14:paraId="3280C51A" w14:textId="77777777" w:rsidTr="00C900A4">
        <w:trPr>
          <w:trHeight w:val="454"/>
        </w:trPr>
        <w:tc>
          <w:tcPr>
            <w:tcW w:w="94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14:paraId="128FD23A" w14:textId="0D87D9C2" w:rsidR="00595AA6" w:rsidRPr="00AE5AB1" w:rsidRDefault="00595AA6" w:rsidP="00266F5F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Usual meeting place and</w:t>
            </w:r>
            <w:r w:rsidR="006E4666" w:rsidRPr="00AE5AB1">
              <w:rPr>
                <w:rFonts w:ascii="Arial" w:hAnsi="Arial" w:cs="Arial"/>
                <w:color w:val="000000"/>
              </w:rPr>
              <w:t xml:space="preserve">/or address of organisation </w:t>
            </w:r>
          </w:p>
        </w:tc>
      </w:tr>
      <w:tr w:rsidR="00DC40E9" w:rsidRPr="006E4666" w14:paraId="6EA7D133" w14:textId="77777777" w:rsidTr="0071516D">
        <w:trPr>
          <w:trHeight w:val="902"/>
        </w:trPr>
        <w:tc>
          <w:tcPr>
            <w:tcW w:w="94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21870B0" w14:textId="77777777" w:rsidR="00DC40E9" w:rsidRDefault="00DC40E9" w:rsidP="00595AA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55E44" w:rsidRPr="006E4666" w14:paraId="292C515E" w14:textId="77777777" w:rsidTr="00C900A4">
        <w:trPr>
          <w:trHeight w:val="454"/>
        </w:trPr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6DDE8" w:themeFill="accent5" w:themeFillTint="66"/>
            <w:vAlign w:val="center"/>
          </w:tcPr>
          <w:p w14:paraId="5FDBAF09" w14:textId="13EB9E02" w:rsidR="00055E44" w:rsidRPr="00AE5AB1" w:rsidRDefault="00055E44" w:rsidP="007B5FD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</w:rPr>
            </w:pPr>
            <w:r w:rsidRPr="00AE5AB1">
              <w:rPr>
                <w:rFonts w:ascii="Arial" w:hAnsi="Arial" w:cs="Arial"/>
                <w:color w:val="000000"/>
              </w:rPr>
              <w:t>Name of contact:</w:t>
            </w:r>
          </w:p>
        </w:tc>
        <w:tc>
          <w:tcPr>
            <w:tcW w:w="730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1CF975E3" w14:textId="53AD1472" w:rsidR="00055E44" w:rsidRPr="001E2B1D" w:rsidRDefault="00055E44" w:rsidP="007B5FD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</w:rPr>
            </w:pPr>
            <w:r w:rsidRPr="00AE5AB1">
              <w:rPr>
                <w:rFonts w:ascii="Arial" w:hAnsi="Arial" w:cs="Arial"/>
                <w:color w:val="000000"/>
              </w:rPr>
              <w:t xml:space="preserve">Mr/Mrs/Ms/Miss </w:t>
            </w:r>
            <w:r w:rsidRPr="00AE5AB1">
              <w:rPr>
                <w:rFonts w:ascii="Arial" w:hAnsi="Arial" w:cs="Arial"/>
                <w:i/>
                <w:iCs/>
                <w:color w:val="000000"/>
              </w:rPr>
              <w:t>(delete as appropriate)</w:t>
            </w:r>
            <w:r w:rsidR="001E2B1D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1E2B1D">
              <w:rPr>
                <w:rFonts w:ascii="Arial" w:hAnsi="Arial" w:cs="Arial"/>
                <w:color w:val="000000"/>
              </w:rPr>
              <w:t>Other:</w:t>
            </w:r>
            <w:r w:rsidR="00DD428D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55E44" w:rsidRPr="006E4666" w14:paraId="0625F190" w14:textId="77777777" w:rsidTr="0071516D">
        <w:trPr>
          <w:trHeight w:val="544"/>
        </w:trPr>
        <w:tc>
          <w:tcPr>
            <w:tcW w:w="94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250D3138" w14:textId="77777777" w:rsidR="00055E44" w:rsidRPr="00AE5AB1" w:rsidRDefault="00055E44" w:rsidP="00900FE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55E44" w:rsidRPr="006E4666" w14:paraId="6E110773" w14:textId="77777777" w:rsidTr="00C900A4">
        <w:trPr>
          <w:trHeight w:val="454"/>
        </w:trPr>
        <w:tc>
          <w:tcPr>
            <w:tcW w:w="29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14:paraId="317190DE" w14:textId="7F929D5E" w:rsidR="00055E44" w:rsidRPr="00AE5AB1" w:rsidRDefault="00055E44" w:rsidP="0014027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</w:rPr>
            </w:pPr>
            <w:r w:rsidRPr="00AE5AB1">
              <w:rPr>
                <w:rFonts w:ascii="Arial" w:hAnsi="Arial" w:cs="Arial"/>
                <w:color w:val="000000"/>
              </w:rPr>
              <w:t>Position within organisation</w:t>
            </w:r>
          </w:p>
        </w:tc>
        <w:tc>
          <w:tcPr>
            <w:tcW w:w="6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43A5D10" w14:textId="3DA9AD7E" w:rsidR="00055E44" w:rsidRPr="00AE5AB1" w:rsidRDefault="00055E44" w:rsidP="0014027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00FEA" w:rsidRPr="006E4666" w14:paraId="0E320D84" w14:textId="77777777" w:rsidTr="00C900A4">
        <w:trPr>
          <w:trHeight w:val="454"/>
        </w:trPr>
        <w:tc>
          <w:tcPr>
            <w:tcW w:w="94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6DDE8" w:themeFill="accent5" w:themeFillTint="66"/>
            <w:vAlign w:val="center"/>
          </w:tcPr>
          <w:p w14:paraId="5996EDEA" w14:textId="139009C5" w:rsidR="00900FEA" w:rsidRPr="00AE5AB1" w:rsidRDefault="00900FEA" w:rsidP="002D10D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</w:rPr>
            </w:pPr>
            <w:r w:rsidRPr="00AE5AB1">
              <w:rPr>
                <w:rFonts w:ascii="Arial" w:hAnsi="Arial" w:cs="Arial"/>
                <w:color w:val="000000"/>
              </w:rPr>
              <w:t>Contact address for correspondence</w:t>
            </w:r>
            <w:r w:rsidR="003A207B">
              <w:rPr>
                <w:rFonts w:ascii="Arial" w:hAnsi="Arial" w:cs="Arial"/>
                <w:color w:val="000000"/>
              </w:rPr>
              <w:t xml:space="preserve"> </w:t>
            </w:r>
            <w:r w:rsidRPr="00AE5AB1">
              <w:rPr>
                <w:rFonts w:ascii="Arial" w:hAnsi="Arial" w:cs="Arial"/>
                <w:i/>
                <w:iCs/>
                <w:color w:val="000000"/>
              </w:rPr>
              <w:t>(if different from above)</w:t>
            </w:r>
          </w:p>
        </w:tc>
      </w:tr>
      <w:tr w:rsidR="003A207B" w:rsidRPr="006E4666" w14:paraId="7B759664" w14:textId="77777777" w:rsidTr="0071516D">
        <w:trPr>
          <w:trHeight w:val="882"/>
        </w:trPr>
        <w:tc>
          <w:tcPr>
            <w:tcW w:w="9498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 w:themeFill="background1"/>
          </w:tcPr>
          <w:p w14:paraId="789807F1" w14:textId="77777777" w:rsidR="003A207B" w:rsidRPr="00AE5AB1" w:rsidRDefault="003A207B" w:rsidP="00595AA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A207B" w:rsidRPr="006E4666" w14:paraId="2A3943FC" w14:textId="77777777" w:rsidTr="00C900A4">
        <w:trPr>
          <w:trHeight w:val="454"/>
        </w:trPr>
        <w:tc>
          <w:tcPr>
            <w:tcW w:w="5793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1D2C457C" w14:textId="77777777" w:rsidR="003A207B" w:rsidRPr="00AE5AB1" w:rsidRDefault="003A207B" w:rsidP="00595AA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6DDE8" w:themeFill="accent5" w:themeFillTint="66"/>
            <w:vAlign w:val="center"/>
          </w:tcPr>
          <w:p w14:paraId="766D406F" w14:textId="77777777" w:rsidR="003A207B" w:rsidRPr="00AE5AB1" w:rsidRDefault="003A207B" w:rsidP="003A20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</w:rPr>
            </w:pPr>
            <w:r w:rsidRPr="00AE5AB1">
              <w:rPr>
                <w:rFonts w:ascii="Arial" w:hAnsi="Arial" w:cs="Arial"/>
                <w:color w:val="000000"/>
              </w:rPr>
              <w:t>Postcode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56D7A747" w14:textId="272FF8EC" w:rsidR="003A207B" w:rsidRPr="00AE5AB1" w:rsidRDefault="003A207B" w:rsidP="003A20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85C10" w:rsidRPr="00AE5AB1" w14:paraId="0CF5A2BD" w14:textId="77777777" w:rsidTr="00C900A4">
        <w:trPr>
          <w:trHeight w:val="454"/>
        </w:trPr>
        <w:tc>
          <w:tcPr>
            <w:tcW w:w="17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14:paraId="53DA0CDC" w14:textId="73DF647A" w:rsidR="00985C10" w:rsidRPr="00AE5AB1" w:rsidRDefault="00985C10" w:rsidP="002552C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</w:rPr>
            </w:pPr>
            <w:r w:rsidRPr="00AE5AB1">
              <w:rPr>
                <w:rFonts w:ascii="Arial" w:hAnsi="Arial" w:cs="Arial"/>
                <w:color w:val="000000"/>
              </w:rPr>
              <w:t xml:space="preserve">Contact </w:t>
            </w:r>
            <w:r>
              <w:rPr>
                <w:rFonts w:ascii="Arial" w:hAnsi="Arial" w:cs="Arial"/>
                <w:color w:val="000000"/>
              </w:rPr>
              <w:t>Tel</w:t>
            </w:r>
          </w:p>
        </w:tc>
        <w:tc>
          <w:tcPr>
            <w:tcW w:w="7727" w:type="dxa"/>
            <w:gridSpan w:val="1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F2C2E35" w14:textId="77777777" w:rsidR="00985C10" w:rsidRPr="00AE5AB1" w:rsidRDefault="00985C10" w:rsidP="002552C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D7015" w:rsidRPr="00AE5AB1" w14:paraId="7FE146E5" w14:textId="77777777" w:rsidTr="00C900A4">
        <w:trPr>
          <w:trHeight w:val="454"/>
        </w:trPr>
        <w:tc>
          <w:tcPr>
            <w:tcW w:w="1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14:paraId="0D2B1AFA" w14:textId="1B1F628D" w:rsidR="00FD7015" w:rsidRPr="00AE5AB1" w:rsidRDefault="00FD7015" w:rsidP="002552C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</w:rPr>
            </w:pPr>
            <w:r w:rsidRPr="00AE5AB1">
              <w:rPr>
                <w:rFonts w:ascii="Arial" w:hAnsi="Arial" w:cs="Arial"/>
                <w:color w:val="000000"/>
              </w:rPr>
              <w:t>Email address</w:t>
            </w:r>
          </w:p>
        </w:tc>
        <w:tc>
          <w:tcPr>
            <w:tcW w:w="7727" w:type="dxa"/>
            <w:gridSpan w:val="1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9B6AB95" w14:textId="77777777" w:rsidR="00FD7015" w:rsidRPr="00AE5AB1" w:rsidRDefault="00FD7015" w:rsidP="002552C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5319C" w:rsidRPr="00AE5AB1" w14:paraId="50B862DE" w14:textId="77777777" w:rsidTr="0071516D">
        <w:trPr>
          <w:trHeight w:val="57"/>
        </w:trPr>
        <w:tc>
          <w:tcPr>
            <w:tcW w:w="949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23E295" w14:textId="77777777" w:rsidR="00E5319C" w:rsidRPr="00AE5AB1" w:rsidRDefault="00E5319C" w:rsidP="00E5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13C3E" w:rsidRPr="00AE5AB1" w14:paraId="56CB68F5" w14:textId="77777777" w:rsidTr="00C900A4">
        <w:trPr>
          <w:trHeight w:val="454"/>
        </w:trPr>
        <w:tc>
          <w:tcPr>
            <w:tcW w:w="9498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14:paraId="3249DDB6" w14:textId="008486F4" w:rsidR="00013C3E" w:rsidRPr="00AE5AB1" w:rsidRDefault="00013C3E" w:rsidP="00822F6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756919">
              <w:rPr>
                <w:rFonts w:ascii="Arial" w:hAnsi="Arial" w:cs="Arial"/>
                <w:color w:val="000000"/>
              </w:rPr>
              <w:t>Brief description of the project/scheme that the grant will be used for and how it will benefit the Parish (</w:t>
            </w:r>
            <w:r w:rsidRPr="00822F66">
              <w:rPr>
                <w:rFonts w:ascii="Arial" w:hAnsi="Arial" w:cs="Arial"/>
                <w:i/>
                <w:iCs/>
                <w:color w:val="000000"/>
              </w:rPr>
              <w:t>attach any available information including brief and plans</w:t>
            </w:r>
            <w:r w:rsidRPr="00756919">
              <w:rPr>
                <w:rFonts w:ascii="Arial" w:hAnsi="Arial" w:cs="Arial"/>
                <w:color w:val="000000"/>
              </w:rPr>
              <w:t>)</w:t>
            </w:r>
          </w:p>
        </w:tc>
      </w:tr>
      <w:tr w:rsidR="00013C3E" w:rsidRPr="00AE5AB1" w14:paraId="24460BE6" w14:textId="77777777" w:rsidTr="0071516D">
        <w:trPr>
          <w:trHeight w:val="2551"/>
        </w:trPr>
        <w:tc>
          <w:tcPr>
            <w:tcW w:w="9498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64BF91B7" w14:textId="77777777" w:rsidR="00013C3E" w:rsidRPr="00E5143D" w:rsidRDefault="00013C3E" w:rsidP="00822F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22F66" w:rsidRPr="00AE5AB1" w14:paraId="3403EEB4" w14:textId="77777777" w:rsidTr="00C900A4">
        <w:trPr>
          <w:trHeight w:val="454"/>
        </w:trPr>
        <w:tc>
          <w:tcPr>
            <w:tcW w:w="9498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14:paraId="15AD4A31" w14:textId="13A6CE47" w:rsidR="00822F66" w:rsidRPr="00081DA7" w:rsidRDefault="00E5143D" w:rsidP="00081DA7">
            <w:pPr>
              <w:pStyle w:val="Default"/>
              <w:spacing w:before="40" w:after="40"/>
              <w:rPr>
                <w:iCs/>
                <w:sz w:val="22"/>
                <w:szCs w:val="22"/>
              </w:rPr>
            </w:pPr>
            <w:r w:rsidRPr="00E5143D">
              <w:rPr>
                <w:iCs/>
                <w:sz w:val="22"/>
                <w:szCs w:val="22"/>
              </w:rPr>
              <w:t>Breakdown of all the costs for this Project</w:t>
            </w:r>
            <w:r>
              <w:rPr>
                <w:iCs/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 xml:space="preserve">attach </w:t>
            </w:r>
            <w:r w:rsidR="00081DA7">
              <w:rPr>
                <w:i/>
                <w:sz w:val="22"/>
                <w:szCs w:val="22"/>
              </w:rPr>
              <w:t>any quotes)</w:t>
            </w:r>
          </w:p>
        </w:tc>
      </w:tr>
      <w:tr w:rsidR="00081DA7" w:rsidRPr="00AE5AB1" w14:paraId="3F44204E" w14:textId="77777777" w:rsidTr="0071516D">
        <w:trPr>
          <w:trHeight w:val="2433"/>
        </w:trPr>
        <w:tc>
          <w:tcPr>
            <w:tcW w:w="9498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306F7765" w14:textId="77777777" w:rsidR="00081DA7" w:rsidRPr="00E5143D" w:rsidRDefault="00081DA7" w:rsidP="004E2BC1">
            <w:pPr>
              <w:pStyle w:val="Default"/>
              <w:spacing w:before="40" w:after="40"/>
              <w:rPr>
                <w:iCs/>
                <w:sz w:val="22"/>
                <w:szCs w:val="22"/>
              </w:rPr>
            </w:pPr>
          </w:p>
        </w:tc>
      </w:tr>
      <w:tr w:rsidR="00B03EFB" w:rsidRPr="00AE5AB1" w14:paraId="452ECF77" w14:textId="77777777" w:rsidTr="00C900A4">
        <w:trPr>
          <w:trHeight w:val="454"/>
        </w:trPr>
        <w:tc>
          <w:tcPr>
            <w:tcW w:w="2977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14:paraId="52C4664C" w14:textId="3DA190FD" w:rsidR="00B03EFB" w:rsidRPr="00E5143D" w:rsidRDefault="00B03EFB" w:rsidP="00DB504B">
            <w:pPr>
              <w:pStyle w:val="Default"/>
              <w:spacing w:before="40" w:after="40"/>
              <w:rPr>
                <w:iCs/>
                <w:sz w:val="22"/>
                <w:szCs w:val="22"/>
              </w:rPr>
            </w:pPr>
            <w:r w:rsidRPr="006E4666">
              <w:rPr>
                <w:sz w:val="22"/>
                <w:szCs w:val="22"/>
              </w:rPr>
              <w:t xml:space="preserve">Amount of grant </w:t>
            </w:r>
            <w:r w:rsidR="00350347">
              <w:rPr>
                <w:sz w:val="22"/>
                <w:szCs w:val="22"/>
              </w:rPr>
              <w:t>(max £500)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09F834D" w14:textId="3C2E2EC1" w:rsidR="00B03EFB" w:rsidRPr="00212EDE" w:rsidRDefault="00B03EFB" w:rsidP="00DB504B">
            <w:pPr>
              <w:pStyle w:val="Default"/>
              <w:spacing w:before="40" w:after="40"/>
              <w:rPr>
                <w:b/>
                <w:bCs/>
                <w:iCs/>
                <w:sz w:val="22"/>
                <w:szCs w:val="22"/>
              </w:rPr>
            </w:pPr>
            <w:r w:rsidRPr="00212EDE">
              <w:rPr>
                <w:b/>
                <w:bCs/>
                <w:iCs/>
                <w:sz w:val="22"/>
                <w:szCs w:val="22"/>
              </w:rPr>
              <w:t>£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14:paraId="627D0B72" w14:textId="69B6DFDF" w:rsidR="00B03EFB" w:rsidRPr="00B03EFB" w:rsidRDefault="00B03EFB" w:rsidP="00DB504B">
            <w:pPr>
              <w:pStyle w:val="Default"/>
              <w:spacing w:before="40" w:after="40"/>
              <w:rPr>
                <w:iCs/>
                <w:sz w:val="22"/>
                <w:szCs w:val="22"/>
              </w:rPr>
            </w:pPr>
            <w:r w:rsidRPr="00B03EFB">
              <w:rPr>
                <w:iCs/>
                <w:sz w:val="22"/>
                <w:szCs w:val="22"/>
              </w:rPr>
              <w:t xml:space="preserve">% of </w:t>
            </w:r>
            <w:r>
              <w:rPr>
                <w:iCs/>
                <w:sz w:val="22"/>
                <w:szCs w:val="22"/>
              </w:rPr>
              <w:t xml:space="preserve">Total </w:t>
            </w:r>
            <w:r w:rsidRPr="00B03EFB">
              <w:rPr>
                <w:iCs/>
                <w:sz w:val="22"/>
                <w:szCs w:val="22"/>
              </w:rPr>
              <w:t>Project Cost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0778B7B" w14:textId="5B9790EC" w:rsidR="00B03EFB" w:rsidRPr="00212EDE" w:rsidRDefault="00B03EFB" w:rsidP="00DB504B">
            <w:pPr>
              <w:pStyle w:val="Default"/>
              <w:spacing w:before="40" w:after="40"/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14:paraId="303AD135" w14:textId="4F633C75" w:rsidR="006E4666" w:rsidRPr="006E4666" w:rsidRDefault="006E4666" w:rsidP="006E4666">
      <w:pPr>
        <w:pStyle w:val="Default"/>
        <w:rPr>
          <w:sz w:val="22"/>
          <w:szCs w:val="22"/>
        </w:rPr>
      </w:pPr>
    </w:p>
    <w:p w14:paraId="14453BEB" w14:textId="77777777" w:rsidR="00FE2B9B" w:rsidRPr="00FE2B9B" w:rsidRDefault="00FE2B9B" w:rsidP="00FE2B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14:paraId="3F1861CA" w14:textId="77777777" w:rsidR="00161A46" w:rsidRPr="00595AA6" w:rsidRDefault="00161A46" w:rsidP="00FE2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95AA6">
        <w:rPr>
          <w:rFonts w:ascii="Arial" w:hAnsi="Arial" w:cs="Arial"/>
          <w:b/>
          <w:color w:val="000000"/>
          <w:sz w:val="24"/>
          <w:szCs w:val="24"/>
        </w:rPr>
        <w:t xml:space="preserve">Please give an indication of the current balance in hand of your organisation and whether funds are earmarked for any other projects/items: </w:t>
      </w:r>
    </w:p>
    <w:p w14:paraId="256C5DCC" w14:textId="77777777" w:rsidR="00161A46" w:rsidRDefault="00161A46" w:rsidP="00161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45268">
        <w:rPr>
          <w:rFonts w:ascii="Arial" w:hAnsi="Arial" w:cs="Arial"/>
          <w:bCs/>
          <w:i/>
          <w:color w:val="000000"/>
          <w:sz w:val="23"/>
          <w:szCs w:val="23"/>
        </w:rPr>
        <w:t>(It is very important that this section is fully completed. Please do not put ‘refer to accounts or balance sheet’ but state your</w:t>
      </w:r>
      <w:r w:rsidR="005D072D">
        <w:rPr>
          <w:rFonts w:ascii="Arial" w:hAnsi="Arial" w:cs="Arial"/>
          <w:bCs/>
          <w:i/>
          <w:color w:val="000000"/>
          <w:sz w:val="23"/>
          <w:szCs w:val="23"/>
        </w:rPr>
        <w:t xml:space="preserve"> actual</w:t>
      </w:r>
      <w:r w:rsidRPr="00245268">
        <w:rPr>
          <w:rFonts w:ascii="Arial" w:hAnsi="Arial" w:cs="Arial"/>
          <w:bCs/>
          <w:i/>
          <w:color w:val="000000"/>
          <w:sz w:val="23"/>
          <w:szCs w:val="23"/>
        </w:rPr>
        <w:t xml:space="preserve"> balance in hand </w:t>
      </w:r>
      <w:r w:rsidR="005D072D">
        <w:rPr>
          <w:rFonts w:ascii="Arial" w:hAnsi="Arial" w:cs="Arial"/>
          <w:bCs/>
          <w:i/>
          <w:color w:val="000000"/>
          <w:sz w:val="23"/>
          <w:szCs w:val="23"/>
        </w:rPr>
        <w:t>at the time of making this application</w:t>
      </w:r>
      <w:r w:rsidRPr="00245268">
        <w:rPr>
          <w:rFonts w:ascii="Arial" w:hAnsi="Arial" w:cs="Arial"/>
          <w:bCs/>
          <w:i/>
          <w:color w:val="000000"/>
          <w:sz w:val="23"/>
          <w:szCs w:val="23"/>
        </w:rPr>
        <w:t xml:space="preserve"> and what</w:t>
      </w:r>
      <w:r w:rsidR="005D072D">
        <w:rPr>
          <w:rFonts w:ascii="Arial" w:hAnsi="Arial" w:cs="Arial"/>
          <w:bCs/>
          <w:i/>
          <w:color w:val="000000"/>
          <w:sz w:val="23"/>
          <w:szCs w:val="23"/>
        </w:rPr>
        <w:t>, if anything,</w:t>
      </w:r>
      <w:r w:rsidRPr="00245268">
        <w:rPr>
          <w:rFonts w:ascii="Arial" w:hAnsi="Arial" w:cs="Arial"/>
          <w:bCs/>
          <w:i/>
          <w:color w:val="000000"/>
          <w:sz w:val="23"/>
          <w:szCs w:val="23"/>
        </w:rPr>
        <w:t xml:space="preserve"> it is earmarked for</w:t>
      </w:r>
      <w:r w:rsidR="005D072D">
        <w:rPr>
          <w:rFonts w:ascii="Arial" w:hAnsi="Arial" w:cs="Arial"/>
          <w:bCs/>
          <w:i/>
          <w:color w:val="000000"/>
          <w:sz w:val="23"/>
          <w:szCs w:val="23"/>
        </w:rPr>
        <w:t>.  The Parish Council reserves the right to request a full copy of your most recent accounts and any supporting documents when considering a community grant application</w:t>
      </w:r>
      <w:r w:rsidRPr="00245268">
        <w:rPr>
          <w:rFonts w:ascii="Arial" w:hAnsi="Arial" w:cs="Arial"/>
          <w:bCs/>
          <w:color w:val="000000"/>
          <w:sz w:val="23"/>
          <w:szCs w:val="23"/>
        </w:rPr>
        <w:t>):</w:t>
      </w:r>
      <w:r w:rsidRPr="00161A46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495725AA" w14:textId="77777777" w:rsidR="00161A46" w:rsidRPr="00161A46" w:rsidRDefault="00161A46" w:rsidP="00161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268"/>
      </w:tblGrid>
      <w:tr w:rsidR="00161A46" w:rsidRPr="00161A46" w14:paraId="2E88AED0" w14:textId="77777777" w:rsidTr="00C900A4">
        <w:trPr>
          <w:trHeight w:val="449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14:paraId="2D9524F9" w14:textId="13BDF555" w:rsidR="00161A46" w:rsidRPr="005D072D" w:rsidRDefault="005B3E79" w:rsidP="0017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Current Balance:</w:t>
            </w:r>
            <w:r w:rsidR="00161A46" w:rsidRPr="005D072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(as at date of application)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4DB832FB" w14:textId="77777777" w:rsidR="00161A46" w:rsidRPr="00161A46" w:rsidRDefault="00161A46" w:rsidP="0017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61A46">
              <w:rPr>
                <w:rFonts w:ascii="Arial" w:hAnsi="Arial" w:cs="Arial"/>
                <w:color w:val="000000"/>
                <w:sz w:val="28"/>
                <w:szCs w:val="28"/>
              </w:rPr>
              <w:t xml:space="preserve">£ </w:t>
            </w:r>
          </w:p>
        </w:tc>
      </w:tr>
      <w:tr w:rsidR="00161A46" w:rsidRPr="00161A46" w14:paraId="5B70B606" w14:textId="77777777" w:rsidTr="007E5824">
        <w:trPr>
          <w:trHeight w:val="980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CA71D0E" w14:textId="77777777" w:rsidR="00161A46" w:rsidRPr="00FD411A" w:rsidRDefault="00161A46" w:rsidP="005D072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D411A">
              <w:rPr>
                <w:rFonts w:ascii="Arial" w:hAnsi="Arial" w:cs="Arial"/>
                <w:bCs/>
                <w:color w:val="000000"/>
              </w:rPr>
              <w:t>Earmarked for</w:t>
            </w:r>
            <w:r w:rsidR="00221F9C" w:rsidRPr="00FD411A">
              <w:rPr>
                <w:rFonts w:ascii="Arial" w:hAnsi="Arial" w:cs="Arial"/>
                <w:bCs/>
                <w:color w:val="000000"/>
              </w:rPr>
              <w:t xml:space="preserve"> other projects/items</w:t>
            </w:r>
            <w:r w:rsidRPr="00FD411A">
              <w:rPr>
                <w:rFonts w:ascii="Arial" w:hAnsi="Arial" w:cs="Arial"/>
                <w:bCs/>
                <w:color w:val="000000"/>
              </w:rPr>
              <w:t xml:space="preserve">: </w:t>
            </w:r>
          </w:p>
          <w:p w14:paraId="42128478" w14:textId="77777777" w:rsidR="00161A46" w:rsidRPr="00161A46" w:rsidRDefault="00161A46" w:rsidP="00161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0E03FA7F" w14:textId="77777777" w:rsidR="00FE2B9B" w:rsidRPr="009C056A" w:rsidRDefault="00FE2B9B" w:rsidP="00FE2B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14:paraId="49AD8658" w14:textId="1630B6DA" w:rsidR="00FE2B9B" w:rsidRPr="004D496E" w:rsidRDefault="00FE2B9B" w:rsidP="00FE2B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D496E">
        <w:rPr>
          <w:rFonts w:ascii="Arial" w:hAnsi="Arial" w:cs="Arial"/>
          <w:b/>
          <w:color w:val="000000"/>
          <w:sz w:val="24"/>
          <w:szCs w:val="24"/>
        </w:rPr>
        <w:t>Other organisations you are applying to or have already received grants from</w:t>
      </w:r>
      <w:r w:rsidR="00856003">
        <w:rPr>
          <w:rFonts w:ascii="Arial" w:hAnsi="Arial" w:cs="Arial"/>
          <w:b/>
          <w:color w:val="000000"/>
          <w:sz w:val="24"/>
          <w:szCs w:val="24"/>
        </w:rPr>
        <w:t xml:space="preserve"> for this project</w:t>
      </w:r>
      <w:r w:rsidRPr="004D496E">
        <w:rPr>
          <w:rFonts w:ascii="Arial" w:hAnsi="Arial" w:cs="Arial"/>
          <w:b/>
          <w:color w:val="000000"/>
          <w:sz w:val="24"/>
          <w:szCs w:val="24"/>
        </w:rPr>
        <w:t xml:space="preserve">: </w:t>
      </w:r>
    </w:p>
    <w:p w14:paraId="2107BE41" w14:textId="77777777" w:rsidR="00FE2B9B" w:rsidRPr="00AE5AB1" w:rsidRDefault="00FE2B9B" w:rsidP="00FE2B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2"/>
          <w:szCs w:val="12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1554"/>
        <w:gridCol w:w="1417"/>
        <w:gridCol w:w="2978"/>
      </w:tblGrid>
      <w:tr w:rsidR="00FE2B9B" w:rsidRPr="006E4666" w14:paraId="370F39D9" w14:textId="77777777" w:rsidTr="00C900A4">
        <w:trPr>
          <w:trHeight w:val="709"/>
        </w:trPr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14:paraId="411A86C0" w14:textId="77777777" w:rsidR="00FE2B9B" w:rsidRPr="00AE5AB1" w:rsidRDefault="00FE2B9B" w:rsidP="0091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5AB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Name of organisation 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14:paraId="31B04400" w14:textId="77777777" w:rsidR="00FE2B9B" w:rsidRPr="00AE5AB1" w:rsidRDefault="00FE2B9B" w:rsidP="0091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E5AB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£ </w:t>
            </w:r>
          </w:p>
          <w:p w14:paraId="522D7C15" w14:textId="77777777" w:rsidR="00FE2B9B" w:rsidRPr="00AE5AB1" w:rsidRDefault="00FE2B9B" w:rsidP="0091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5AB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Applied For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14:paraId="35FE016E" w14:textId="77777777" w:rsidR="00FE2B9B" w:rsidRDefault="00FE2B9B" w:rsidP="0091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E5AB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£ </w:t>
            </w:r>
          </w:p>
          <w:p w14:paraId="6C899D98" w14:textId="77777777" w:rsidR="00FE2B9B" w:rsidRPr="00AE5AB1" w:rsidRDefault="00FE2B9B" w:rsidP="0091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5AB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Received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14:paraId="766FB8BE" w14:textId="77777777" w:rsidR="00FE2B9B" w:rsidRPr="00AE5AB1" w:rsidRDefault="00FE2B9B" w:rsidP="0091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5AB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Likely date for decision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or date received</w:t>
            </w:r>
          </w:p>
        </w:tc>
      </w:tr>
      <w:tr w:rsidR="00FE2B9B" w:rsidRPr="006E4666" w14:paraId="4F9C0C42" w14:textId="77777777" w:rsidTr="00917CE6">
        <w:trPr>
          <w:trHeight w:val="211"/>
        </w:trPr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B182A" w14:textId="77777777" w:rsidR="00FE2B9B" w:rsidRPr="006E4666" w:rsidRDefault="00FE2B9B" w:rsidP="00917CE6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66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e.g. Prince Philip Trust 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F766" w14:textId="77777777" w:rsidR="00FE2B9B" w:rsidRPr="006E4666" w:rsidRDefault="00FE2B9B" w:rsidP="0091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66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£500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1CC5C" w14:textId="77777777" w:rsidR="00FE2B9B" w:rsidRPr="006E4666" w:rsidRDefault="00FE2B9B" w:rsidP="0091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66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£500 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CA20" w14:textId="32F797D8" w:rsidR="00FE2B9B" w:rsidRPr="006E4666" w:rsidRDefault="00FE2B9B" w:rsidP="0091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May</w:t>
            </w:r>
            <w:r w:rsidRPr="006E466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201</w:t>
            </w:r>
            <w:r w:rsidR="00DC40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  <w:r w:rsidRPr="006E466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FE2B9B" w:rsidRPr="00161A46" w14:paraId="32237CC1" w14:textId="77777777" w:rsidTr="007E5824">
        <w:trPr>
          <w:trHeight w:val="454"/>
        </w:trPr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8F29A0" w14:textId="77777777" w:rsidR="00FE2B9B" w:rsidRPr="00140272" w:rsidRDefault="00FE2B9B" w:rsidP="0091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  <w:p w14:paraId="7F3CBD4E" w14:textId="77777777" w:rsidR="00FE2B9B" w:rsidRPr="00140272" w:rsidRDefault="00FE2B9B" w:rsidP="0014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83765E6" w14:textId="77777777" w:rsidR="00FE2B9B" w:rsidRPr="00140272" w:rsidRDefault="00FE2B9B" w:rsidP="0014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04D1F77" w14:textId="77777777" w:rsidR="00FE2B9B" w:rsidRPr="00140272" w:rsidRDefault="00FE2B9B" w:rsidP="0014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9BCFC30" w14:textId="77777777" w:rsidR="00FE2B9B" w:rsidRPr="00140272" w:rsidRDefault="00FE2B9B" w:rsidP="0014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</w:tr>
      <w:tr w:rsidR="00FE2B9B" w:rsidRPr="00161A46" w14:paraId="7567C780" w14:textId="77777777" w:rsidTr="007E5824">
        <w:trPr>
          <w:trHeight w:val="454"/>
        </w:trPr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675BE40" w14:textId="77777777" w:rsidR="00FE2B9B" w:rsidRPr="00140272" w:rsidRDefault="00FE2B9B" w:rsidP="0091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  <w:p w14:paraId="3E105153" w14:textId="77777777" w:rsidR="00FE2B9B" w:rsidRPr="00140272" w:rsidRDefault="00FE2B9B" w:rsidP="0014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0CC036" w14:textId="77777777" w:rsidR="00FE2B9B" w:rsidRPr="00140272" w:rsidRDefault="00FE2B9B" w:rsidP="0014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B369009" w14:textId="77777777" w:rsidR="00FE2B9B" w:rsidRPr="00140272" w:rsidRDefault="00FE2B9B" w:rsidP="0014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40A0DB" w14:textId="77777777" w:rsidR="00FE2B9B" w:rsidRPr="00140272" w:rsidRDefault="00FE2B9B" w:rsidP="0014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</w:tr>
    </w:tbl>
    <w:p w14:paraId="295D6074" w14:textId="77777777" w:rsidR="006E4666" w:rsidRDefault="006E4666">
      <w:pPr>
        <w:pStyle w:val="Defaul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26"/>
        <w:gridCol w:w="1700"/>
        <w:gridCol w:w="1878"/>
        <w:gridCol w:w="3226"/>
      </w:tblGrid>
      <w:tr w:rsidR="00627E01" w:rsidRPr="00161A46" w14:paraId="38427C59" w14:textId="77777777" w:rsidTr="00C900A4">
        <w:trPr>
          <w:trHeight w:val="390"/>
        </w:trPr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6DDE8" w:themeFill="accent5" w:themeFillTint="66"/>
            <w:vAlign w:val="center"/>
          </w:tcPr>
          <w:p w14:paraId="5518ECD5" w14:textId="16C3E444" w:rsidR="00627E01" w:rsidRPr="00A55E2E" w:rsidRDefault="00D01254" w:rsidP="00627E01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8"/>
              </w:rPr>
              <w:t>P</w:t>
            </w:r>
            <w:r w:rsidR="00627E01">
              <w:rPr>
                <w:rFonts w:ascii="Arial" w:hAnsi="Arial" w:cs="Arial"/>
                <w:color w:val="000000"/>
                <w:sz w:val="24"/>
                <w:szCs w:val="28"/>
              </w:rPr>
              <w:t xml:space="preserve">referred </w:t>
            </w:r>
            <w:r>
              <w:rPr>
                <w:rFonts w:ascii="Arial" w:hAnsi="Arial" w:cs="Arial"/>
                <w:color w:val="000000"/>
                <w:sz w:val="24"/>
                <w:szCs w:val="28"/>
              </w:rPr>
              <w:t xml:space="preserve">method </w:t>
            </w:r>
            <w:r w:rsidR="004F1380">
              <w:rPr>
                <w:rFonts w:ascii="Arial" w:hAnsi="Arial" w:cs="Arial"/>
                <w:color w:val="000000"/>
                <w:sz w:val="24"/>
                <w:szCs w:val="28"/>
              </w:rPr>
              <w:t>for</w:t>
            </w:r>
            <w:r>
              <w:rPr>
                <w:rFonts w:ascii="Arial" w:hAnsi="Arial" w:cs="Arial"/>
                <w:color w:val="000000"/>
                <w:sz w:val="24"/>
                <w:szCs w:val="28"/>
              </w:rPr>
              <w:t xml:space="preserve"> payment of </w:t>
            </w:r>
            <w:r w:rsidR="004F1380">
              <w:rPr>
                <w:rFonts w:ascii="Arial" w:hAnsi="Arial" w:cs="Arial"/>
                <w:color w:val="000000"/>
                <w:sz w:val="24"/>
                <w:szCs w:val="28"/>
              </w:rPr>
              <w:t>the Grant</w:t>
            </w:r>
          </w:p>
        </w:tc>
      </w:tr>
      <w:tr w:rsidR="007F1E89" w:rsidRPr="00161A46" w14:paraId="41F14FB5" w14:textId="77777777" w:rsidTr="00C900A4">
        <w:trPr>
          <w:trHeight w:val="39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6DDE8" w:themeFill="accent5" w:themeFillTint="66"/>
            <w:vAlign w:val="center"/>
          </w:tcPr>
          <w:p w14:paraId="06DADC1F" w14:textId="713E00E1" w:rsidR="007F1E89" w:rsidRDefault="007F1E89" w:rsidP="008C3A3F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Bank Sort Code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153B5394" w14:textId="77777777" w:rsidR="007F1E89" w:rsidRDefault="007F1E89" w:rsidP="008C3A3F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6DDE8" w:themeFill="accent5" w:themeFillTint="66"/>
            <w:vAlign w:val="center"/>
          </w:tcPr>
          <w:p w14:paraId="2001FEBA" w14:textId="4C3D3F68" w:rsidR="007F1E89" w:rsidRPr="00A55E2E" w:rsidRDefault="007F1E89" w:rsidP="008C3A3F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A55E2E">
              <w:rPr>
                <w:rFonts w:ascii="Arial" w:hAnsi="Arial" w:cs="Arial"/>
                <w:color w:val="000000"/>
                <w:sz w:val="24"/>
                <w:szCs w:val="28"/>
              </w:rPr>
              <w:t>Account No: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73B355D9" w14:textId="34D2678A" w:rsidR="007F1E89" w:rsidRPr="00A55E2E" w:rsidRDefault="007F1E89" w:rsidP="008C3A3F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24"/>
                <w:szCs w:val="28"/>
              </w:rPr>
            </w:pPr>
          </w:p>
        </w:tc>
      </w:tr>
      <w:tr w:rsidR="007F1E89" w:rsidRPr="00161A46" w14:paraId="33402A2E" w14:textId="77777777" w:rsidTr="00C900A4">
        <w:trPr>
          <w:trHeight w:val="405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14:paraId="225BE535" w14:textId="2638EE3E" w:rsidR="007F1E89" w:rsidRPr="005D072D" w:rsidRDefault="00836516" w:rsidP="008C3A3F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OR </w:t>
            </w:r>
            <w:r w:rsidR="007F1E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Cheque Payable to</w:t>
            </w:r>
          </w:p>
        </w:tc>
        <w:tc>
          <w:tcPr>
            <w:tcW w:w="6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3A74F0A1" w14:textId="77777777" w:rsidR="007F1E89" w:rsidRPr="00161A46" w:rsidRDefault="007F1E89" w:rsidP="008C3A3F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EFEF386" w14:textId="77777777" w:rsidR="003E2253" w:rsidRPr="003E2253" w:rsidRDefault="003E2253" w:rsidP="00120C1B">
      <w:pPr>
        <w:pStyle w:val="Heading1"/>
        <w:rPr>
          <w:rFonts w:cs="Arial"/>
          <w:b w:val="0"/>
          <w:szCs w:val="24"/>
          <w:u w:val="none"/>
        </w:rPr>
      </w:pPr>
    </w:p>
    <w:p w14:paraId="55D11FA3" w14:textId="39B11597" w:rsidR="00120C1B" w:rsidRPr="00120C1B" w:rsidRDefault="00546272" w:rsidP="00120C1B">
      <w:pPr>
        <w:pStyle w:val="Heading1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Sign &amp; Date</w:t>
      </w:r>
    </w:p>
    <w:p w14:paraId="52B7A6C0" w14:textId="65E37CF8" w:rsidR="000A515F" w:rsidRPr="00856003" w:rsidRDefault="000A515F" w:rsidP="00120C1B"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1809"/>
        <w:gridCol w:w="4111"/>
        <w:gridCol w:w="1276"/>
        <w:gridCol w:w="2302"/>
      </w:tblGrid>
      <w:tr w:rsidR="00856003" w14:paraId="2A2C910C" w14:textId="77777777" w:rsidTr="00C900A4">
        <w:tc>
          <w:tcPr>
            <w:tcW w:w="1809" w:type="dxa"/>
            <w:shd w:val="clear" w:color="auto" w:fill="B6DDE8" w:themeFill="accent5" w:themeFillTint="66"/>
            <w:vAlign w:val="center"/>
          </w:tcPr>
          <w:p w14:paraId="7E955D66" w14:textId="46EC5CFD" w:rsidR="00856003" w:rsidRDefault="00856003" w:rsidP="0085600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32D1BEC" w14:textId="77777777" w:rsidR="00856003" w:rsidRDefault="00856003" w:rsidP="0085600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34950EF7" w14:textId="23C4D725" w:rsidR="00856003" w:rsidRDefault="00856003" w:rsidP="0085600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14:paraId="556BF897" w14:textId="77777777" w:rsidR="00856003" w:rsidRDefault="00856003" w:rsidP="0085600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003" w14:paraId="528CBBED" w14:textId="77777777" w:rsidTr="00C900A4">
        <w:tc>
          <w:tcPr>
            <w:tcW w:w="1809" w:type="dxa"/>
            <w:shd w:val="clear" w:color="auto" w:fill="B6DDE8" w:themeFill="accent5" w:themeFillTint="66"/>
            <w:vAlign w:val="center"/>
          </w:tcPr>
          <w:p w14:paraId="0AC54B2F" w14:textId="3C37A776" w:rsidR="00856003" w:rsidRDefault="00856003" w:rsidP="0085600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 Name</w:t>
            </w:r>
          </w:p>
        </w:tc>
        <w:tc>
          <w:tcPr>
            <w:tcW w:w="7689" w:type="dxa"/>
            <w:gridSpan w:val="3"/>
            <w:shd w:val="clear" w:color="auto" w:fill="FFFFFF" w:themeFill="background1"/>
            <w:vAlign w:val="center"/>
          </w:tcPr>
          <w:p w14:paraId="4B2B2DE6" w14:textId="77777777" w:rsidR="00856003" w:rsidRDefault="00856003" w:rsidP="0085600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003" w14:paraId="281D7282" w14:textId="77777777" w:rsidTr="00C900A4">
        <w:tc>
          <w:tcPr>
            <w:tcW w:w="1809" w:type="dxa"/>
            <w:shd w:val="clear" w:color="auto" w:fill="B6DDE8" w:themeFill="accent5" w:themeFillTint="66"/>
            <w:vAlign w:val="center"/>
          </w:tcPr>
          <w:p w14:paraId="7C125819" w14:textId="2649B6F9" w:rsidR="00856003" w:rsidRDefault="00856003" w:rsidP="0085600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behalf of</w:t>
            </w:r>
          </w:p>
        </w:tc>
        <w:tc>
          <w:tcPr>
            <w:tcW w:w="7689" w:type="dxa"/>
            <w:gridSpan w:val="3"/>
            <w:shd w:val="clear" w:color="auto" w:fill="FFFFFF" w:themeFill="background1"/>
            <w:vAlign w:val="center"/>
          </w:tcPr>
          <w:p w14:paraId="23E1CA5F" w14:textId="77777777" w:rsidR="00856003" w:rsidRDefault="00856003" w:rsidP="0085600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E78E41" w14:textId="77777777" w:rsidR="00856003" w:rsidRPr="001A6673" w:rsidRDefault="00856003" w:rsidP="00856003">
      <w:pPr>
        <w:spacing w:after="0"/>
        <w:rPr>
          <w:rFonts w:ascii="Arial" w:hAnsi="Arial" w:cs="Arial"/>
          <w:i/>
          <w:sz w:val="12"/>
          <w:szCs w:val="12"/>
        </w:rPr>
      </w:pPr>
    </w:p>
    <w:p w14:paraId="6F2B2521" w14:textId="74C37835" w:rsidR="00120C1B" w:rsidRPr="00856003" w:rsidRDefault="008B514D" w:rsidP="00856003">
      <w:pPr>
        <w:spacing w:after="120"/>
        <w:rPr>
          <w:rFonts w:ascii="Arial" w:hAnsi="Arial" w:cs="Arial"/>
          <w:b/>
          <w:bCs/>
          <w:i/>
          <w:sz w:val="24"/>
          <w:szCs w:val="24"/>
        </w:rPr>
      </w:pPr>
      <w:r w:rsidRPr="00856003">
        <w:rPr>
          <w:rFonts w:ascii="Arial" w:hAnsi="Arial" w:cs="Arial"/>
          <w:b/>
          <w:bCs/>
          <w:i/>
          <w:sz w:val="24"/>
          <w:szCs w:val="24"/>
        </w:rPr>
        <w:t>Countersignature by an adult member i</w:t>
      </w:r>
      <w:r w:rsidR="00120C1B" w:rsidRPr="00856003">
        <w:rPr>
          <w:rFonts w:ascii="Arial" w:hAnsi="Arial" w:cs="Arial"/>
          <w:b/>
          <w:bCs/>
          <w:i/>
          <w:sz w:val="24"/>
          <w:szCs w:val="24"/>
        </w:rPr>
        <w:t xml:space="preserve">f the person signing </w:t>
      </w:r>
      <w:r w:rsidRPr="00856003">
        <w:rPr>
          <w:rFonts w:ascii="Arial" w:hAnsi="Arial" w:cs="Arial"/>
          <w:b/>
          <w:bCs/>
          <w:i/>
          <w:sz w:val="24"/>
          <w:szCs w:val="24"/>
        </w:rPr>
        <w:t>above is under 18: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1809"/>
        <w:gridCol w:w="4111"/>
        <w:gridCol w:w="1276"/>
        <w:gridCol w:w="2302"/>
      </w:tblGrid>
      <w:tr w:rsidR="00856003" w14:paraId="5A17A192" w14:textId="77777777" w:rsidTr="00C900A4">
        <w:tc>
          <w:tcPr>
            <w:tcW w:w="1809" w:type="dxa"/>
            <w:shd w:val="clear" w:color="auto" w:fill="B6DDE8" w:themeFill="accent5" w:themeFillTint="66"/>
            <w:vAlign w:val="center"/>
          </w:tcPr>
          <w:p w14:paraId="01E10F01" w14:textId="77777777" w:rsidR="00856003" w:rsidRDefault="00856003" w:rsidP="00183E0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2094EDD" w14:textId="77777777" w:rsidR="00856003" w:rsidRDefault="00856003" w:rsidP="00183E0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2A23424A" w14:textId="77777777" w:rsidR="00856003" w:rsidRDefault="00856003" w:rsidP="00183E0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14:paraId="25B2DEBC" w14:textId="77777777" w:rsidR="00856003" w:rsidRDefault="00856003" w:rsidP="00183E0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003" w14:paraId="4AEFC3B1" w14:textId="77777777" w:rsidTr="00C900A4">
        <w:tc>
          <w:tcPr>
            <w:tcW w:w="1809" w:type="dxa"/>
            <w:shd w:val="clear" w:color="auto" w:fill="B6DDE8" w:themeFill="accent5" w:themeFillTint="66"/>
            <w:vAlign w:val="center"/>
          </w:tcPr>
          <w:p w14:paraId="579E3E9F" w14:textId="77777777" w:rsidR="00856003" w:rsidRDefault="00856003" w:rsidP="00183E0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 Name</w:t>
            </w:r>
          </w:p>
        </w:tc>
        <w:tc>
          <w:tcPr>
            <w:tcW w:w="7689" w:type="dxa"/>
            <w:gridSpan w:val="3"/>
            <w:shd w:val="clear" w:color="auto" w:fill="FFFFFF" w:themeFill="background1"/>
            <w:vAlign w:val="center"/>
          </w:tcPr>
          <w:p w14:paraId="6CD538C5" w14:textId="77777777" w:rsidR="00856003" w:rsidRDefault="00856003" w:rsidP="00183E0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A5F798" w14:textId="77777777" w:rsidR="00120C1B" w:rsidRPr="00120C1B" w:rsidRDefault="00F47BA4" w:rsidP="003E2253">
      <w:pPr>
        <w:pStyle w:val="BodyText"/>
        <w:spacing w:before="120"/>
        <w:rPr>
          <w:b/>
          <w:bCs/>
        </w:rPr>
      </w:pPr>
      <w:r>
        <w:rPr>
          <w:b/>
        </w:rPr>
        <w:t xml:space="preserve">Please </w:t>
      </w:r>
      <w:proofErr w:type="gramStart"/>
      <w:r>
        <w:rPr>
          <w:b/>
        </w:rPr>
        <w:t>note:</w:t>
      </w:r>
      <w:proofErr w:type="gramEnd"/>
      <w:r w:rsidR="00120C1B" w:rsidRPr="00120C1B">
        <w:rPr>
          <w:b/>
        </w:rPr>
        <w:t xml:space="preserve"> completion of this form does not necessarily mean that a grant application will be successful in part or whole.</w:t>
      </w:r>
    </w:p>
    <w:p w14:paraId="22185E02" w14:textId="77777777" w:rsidR="00D66515" w:rsidRPr="00D66515" w:rsidRDefault="00D66515" w:rsidP="00245268">
      <w:pPr>
        <w:pStyle w:val="Default"/>
        <w:rPr>
          <w:sz w:val="12"/>
          <w:szCs w:val="12"/>
        </w:rPr>
      </w:pPr>
    </w:p>
    <w:p w14:paraId="1BDB39C3" w14:textId="210560A3" w:rsidR="00D66515" w:rsidRPr="00D66515" w:rsidRDefault="00D66515" w:rsidP="00245268">
      <w:pPr>
        <w:pStyle w:val="Default"/>
      </w:pPr>
      <w:r w:rsidRPr="00D66515">
        <w:t xml:space="preserve">The completed form should be sent to </w:t>
      </w:r>
      <w:r w:rsidR="003E2253">
        <w:t>M</w:t>
      </w:r>
      <w:r w:rsidR="006D6396">
        <w:t>is</w:t>
      </w:r>
      <w:r w:rsidR="003E2253">
        <w:t xml:space="preserve">s </w:t>
      </w:r>
      <w:r w:rsidRPr="00D66515">
        <w:t xml:space="preserve">Linda </w:t>
      </w:r>
      <w:r w:rsidR="006D6396">
        <w:t>Roslyn</w:t>
      </w:r>
      <w:r w:rsidR="003E2253">
        <w:t>, Parish Clerk</w:t>
      </w:r>
      <w:r w:rsidRPr="00D66515">
        <w:t>:</w:t>
      </w:r>
    </w:p>
    <w:p w14:paraId="4443A8CF" w14:textId="77777777" w:rsidR="00D66515" w:rsidRPr="003E2253" w:rsidRDefault="00D66515" w:rsidP="00245268">
      <w:pPr>
        <w:pStyle w:val="Default"/>
        <w:rPr>
          <w:sz w:val="12"/>
          <w:szCs w:val="12"/>
        </w:rPr>
      </w:pPr>
    </w:p>
    <w:p w14:paraId="60F75F89" w14:textId="486B80FD" w:rsidR="00D66515" w:rsidRDefault="00D66515" w:rsidP="00245268">
      <w:pPr>
        <w:pStyle w:val="Default"/>
      </w:pPr>
      <w:r w:rsidRPr="00D66515">
        <w:t xml:space="preserve">Email – </w:t>
      </w:r>
      <w:hyperlink r:id="rId7" w:history="1">
        <w:r w:rsidR="00DF4EAF" w:rsidRPr="00FF138D">
          <w:rPr>
            <w:rStyle w:val="Hyperlink"/>
          </w:rPr>
          <w:t>parishclerk@suttonbengerparishcouncil.gov.uk</w:t>
        </w:r>
      </w:hyperlink>
    </w:p>
    <w:sectPr w:rsidR="00D66515" w:rsidSect="002409C8">
      <w:headerReference w:type="default" r:id="rId8"/>
      <w:footerReference w:type="default" r:id="rId9"/>
      <w:pgSz w:w="11906" w:h="16838" w:code="9"/>
      <w:pgMar w:top="709" w:right="1274" w:bottom="709" w:left="1134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40B09" w14:textId="77777777" w:rsidR="00C317C8" w:rsidRDefault="00C317C8">
      <w:r>
        <w:separator/>
      </w:r>
    </w:p>
  </w:endnote>
  <w:endnote w:type="continuationSeparator" w:id="0">
    <w:p w14:paraId="6B9D99B9" w14:textId="77777777" w:rsidR="00C317C8" w:rsidRDefault="00C3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8970F" w14:textId="6EDF6744" w:rsidR="00231AA9" w:rsidRPr="00231AA9" w:rsidRDefault="000A515F" w:rsidP="000A515F">
    <w:pPr>
      <w:pStyle w:val="Default"/>
      <w:pBdr>
        <w:top w:val="single" w:sz="4" w:space="1" w:color="auto"/>
      </w:pBdr>
      <w:jc w:val="right"/>
    </w:pPr>
    <w:r>
      <w:tab/>
    </w:r>
    <w:r>
      <w:tab/>
    </w:r>
    <w:r>
      <w:tab/>
    </w:r>
    <w:r>
      <w:tab/>
    </w:r>
    <w:r w:rsidR="00E6564E">
      <w:t xml:space="preserve">      </w:t>
    </w:r>
    <w:r w:rsidR="00722F8E" w:rsidRPr="00722F8E">
      <w:rPr>
        <w:sz w:val="20"/>
        <w:szCs w:val="20"/>
      </w:rPr>
      <w:t xml:space="preserve">Page </w:t>
    </w:r>
    <w:r w:rsidR="00722F8E" w:rsidRPr="00722F8E">
      <w:rPr>
        <w:b/>
        <w:sz w:val="20"/>
        <w:szCs w:val="20"/>
      </w:rPr>
      <w:fldChar w:fldCharType="begin"/>
    </w:r>
    <w:r w:rsidR="00722F8E" w:rsidRPr="00722F8E">
      <w:rPr>
        <w:b/>
        <w:sz w:val="20"/>
        <w:szCs w:val="20"/>
      </w:rPr>
      <w:instrText xml:space="preserve"> PAGE  \* Arabic  \* MERGEFORMAT </w:instrText>
    </w:r>
    <w:r w:rsidR="00722F8E" w:rsidRPr="00722F8E">
      <w:rPr>
        <w:b/>
        <w:sz w:val="20"/>
        <w:szCs w:val="20"/>
      </w:rPr>
      <w:fldChar w:fldCharType="separate"/>
    </w:r>
    <w:r w:rsidR="00DF4EAF">
      <w:rPr>
        <w:b/>
        <w:noProof/>
        <w:sz w:val="20"/>
        <w:szCs w:val="20"/>
      </w:rPr>
      <w:t>1</w:t>
    </w:r>
    <w:r w:rsidR="00722F8E" w:rsidRPr="00722F8E">
      <w:rPr>
        <w:b/>
        <w:sz w:val="20"/>
        <w:szCs w:val="20"/>
      </w:rPr>
      <w:fldChar w:fldCharType="end"/>
    </w:r>
    <w:r w:rsidR="00722F8E" w:rsidRPr="00722F8E">
      <w:rPr>
        <w:sz w:val="20"/>
        <w:szCs w:val="20"/>
      </w:rPr>
      <w:t xml:space="preserve"> of </w:t>
    </w:r>
    <w:r w:rsidR="00722F8E" w:rsidRPr="00722F8E">
      <w:rPr>
        <w:b/>
        <w:sz w:val="20"/>
        <w:szCs w:val="20"/>
      </w:rPr>
      <w:fldChar w:fldCharType="begin"/>
    </w:r>
    <w:r w:rsidR="00722F8E" w:rsidRPr="00722F8E">
      <w:rPr>
        <w:b/>
        <w:sz w:val="20"/>
        <w:szCs w:val="20"/>
      </w:rPr>
      <w:instrText xml:space="preserve"> NUMPAGES  \* Arabic  \* MERGEFORMAT </w:instrText>
    </w:r>
    <w:r w:rsidR="00722F8E" w:rsidRPr="00722F8E">
      <w:rPr>
        <w:b/>
        <w:sz w:val="20"/>
        <w:szCs w:val="20"/>
      </w:rPr>
      <w:fldChar w:fldCharType="separate"/>
    </w:r>
    <w:r w:rsidR="00DF4EAF">
      <w:rPr>
        <w:b/>
        <w:noProof/>
        <w:sz w:val="20"/>
        <w:szCs w:val="20"/>
      </w:rPr>
      <w:t>2</w:t>
    </w:r>
    <w:r w:rsidR="00722F8E" w:rsidRPr="00722F8E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611B5" w14:textId="77777777" w:rsidR="00C317C8" w:rsidRDefault="00C317C8">
      <w:r>
        <w:separator/>
      </w:r>
    </w:p>
  </w:footnote>
  <w:footnote w:type="continuationSeparator" w:id="0">
    <w:p w14:paraId="38E8C519" w14:textId="77777777" w:rsidR="00C317C8" w:rsidRDefault="00C3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65588" w14:textId="6FF85302" w:rsidR="001E1DC3" w:rsidRDefault="00DF4EAF" w:rsidP="003E2253">
    <w:pPr>
      <w:pStyle w:val="Header"/>
      <w:pBdr>
        <w:bottom w:val="single" w:sz="8" w:space="1" w:color="auto"/>
      </w:pBdr>
      <w:spacing w:after="0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SUTTON BENGER</w:t>
    </w:r>
    <w:r w:rsidR="00900FEA" w:rsidRPr="00900FEA">
      <w:rPr>
        <w:rFonts w:ascii="Arial Rounded MT Bold" w:hAnsi="Arial Rounded MT Bold"/>
        <w:sz w:val="28"/>
        <w:szCs w:val="28"/>
      </w:rPr>
      <w:t xml:space="preserve"> PARISH COUNCIL</w:t>
    </w:r>
  </w:p>
  <w:p w14:paraId="3BFBF8CE" w14:textId="1ED2AAF8" w:rsidR="00595AA6" w:rsidRPr="00595AA6" w:rsidRDefault="00441D38" w:rsidP="00595AA6">
    <w:pPr>
      <w:pStyle w:val="Header"/>
      <w:pBdr>
        <w:bottom w:val="single" w:sz="8" w:space="1" w:color="auto"/>
      </w:pBdr>
      <w:jc w:val="center"/>
      <w:rPr>
        <w:rFonts w:ascii="Arial" w:hAnsi="Arial" w:cs="Arial"/>
        <w:sz w:val="24"/>
        <w:szCs w:val="24"/>
      </w:rPr>
    </w:pPr>
    <w:hyperlink r:id="rId1" w:history="1">
      <w:r w:rsidR="00DF4EAF" w:rsidRPr="00FF138D">
        <w:rPr>
          <w:rStyle w:val="Hyperlink"/>
          <w:rFonts w:ascii="Arial" w:hAnsi="Arial" w:cs="Arial"/>
          <w:sz w:val="24"/>
          <w:szCs w:val="24"/>
        </w:rPr>
        <w:t>www.suttonbengerparishcouncil.gov.uk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12289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666"/>
    <w:rsid w:val="00013C3E"/>
    <w:rsid w:val="00055E44"/>
    <w:rsid w:val="000561B3"/>
    <w:rsid w:val="00081DA7"/>
    <w:rsid w:val="000927DF"/>
    <w:rsid w:val="000A515F"/>
    <w:rsid w:val="00111AEE"/>
    <w:rsid w:val="00120C1B"/>
    <w:rsid w:val="00140272"/>
    <w:rsid w:val="00161A46"/>
    <w:rsid w:val="00173A83"/>
    <w:rsid w:val="001A6673"/>
    <w:rsid w:val="001B1ED8"/>
    <w:rsid w:val="001C0AE2"/>
    <w:rsid w:val="001D63A0"/>
    <w:rsid w:val="001E1DC3"/>
    <w:rsid w:val="001E2B1D"/>
    <w:rsid w:val="00212EDE"/>
    <w:rsid w:val="00221F9C"/>
    <w:rsid w:val="00231AA9"/>
    <w:rsid w:val="002409C8"/>
    <w:rsid w:val="00245268"/>
    <w:rsid w:val="0025238D"/>
    <w:rsid w:val="00266F5F"/>
    <w:rsid w:val="002B43E2"/>
    <w:rsid w:val="002B57B9"/>
    <w:rsid w:val="002D10DF"/>
    <w:rsid w:val="00325267"/>
    <w:rsid w:val="00350347"/>
    <w:rsid w:val="00370EFC"/>
    <w:rsid w:val="003739FC"/>
    <w:rsid w:val="003A207B"/>
    <w:rsid w:val="003E2253"/>
    <w:rsid w:val="003F1485"/>
    <w:rsid w:val="00441D38"/>
    <w:rsid w:val="004460E0"/>
    <w:rsid w:val="00490CD4"/>
    <w:rsid w:val="004A1D00"/>
    <w:rsid w:val="004C623D"/>
    <w:rsid w:val="004D496E"/>
    <w:rsid w:val="004E2BC1"/>
    <w:rsid w:val="004F1380"/>
    <w:rsid w:val="00501FD4"/>
    <w:rsid w:val="00520AE2"/>
    <w:rsid w:val="00526635"/>
    <w:rsid w:val="00546272"/>
    <w:rsid w:val="005574A2"/>
    <w:rsid w:val="00586BEB"/>
    <w:rsid w:val="00595AA6"/>
    <w:rsid w:val="005A28D2"/>
    <w:rsid w:val="005B3E79"/>
    <w:rsid w:val="005D072D"/>
    <w:rsid w:val="006150E1"/>
    <w:rsid w:val="00627E01"/>
    <w:rsid w:val="0069558C"/>
    <w:rsid w:val="006A43F4"/>
    <w:rsid w:val="006A777F"/>
    <w:rsid w:val="006D6396"/>
    <w:rsid w:val="006E4666"/>
    <w:rsid w:val="00701564"/>
    <w:rsid w:val="0071516D"/>
    <w:rsid w:val="00722F8E"/>
    <w:rsid w:val="00725774"/>
    <w:rsid w:val="00735210"/>
    <w:rsid w:val="00756919"/>
    <w:rsid w:val="00781F72"/>
    <w:rsid w:val="0078732D"/>
    <w:rsid w:val="00797FF1"/>
    <w:rsid w:val="007A6263"/>
    <w:rsid w:val="007B5FD4"/>
    <w:rsid w:val="007D549A"/>
    <w:rsid w:val="007E5824"/>
    <w:rsid w:val="007F1CD4"/>
    <w:rsid w:val="007F1E89"/>
    <w:rsid w:val="00821861"/>
    <w:rsid w:val="00822F66"/>
    <w:rsid w:val="00836516"/>
    <w:rsid w:val="00856003"/>
    <w:rsid w:val="00870A60"/>
    <w:rsid w:val="0087460F"/>
    <w:rsid w:val="008B514D"/>
    <w:rsid w:val="008C3A3F"/>
    <w:rsid w:val="008E5736"/>
    <w:rsid w:val="00900FEA"/>
    <w:rsid w:val="009305B6"/>
    <w:rsid w:val="00932751"/>
    <w:rsid w:val="0095364C"/>
    <w:rsid w:val="00985C10"/>
    <w:rsid w:val="009C056A"/>
    <w:rsid w:val="00A53D30"/>
    <w:rsid w:val="00A55E2E"/>
    <w:rsid w:val="00A56D7E"/>
    <w:rsid w:val="00A6128C"/>
    <w:rsid w:val="00AD0110"/>
    <w:rsid w:val="00AE5AB1"/>
    <w:rsid w:val="00B01AA5"/>
    <w:rsid w:val="00B03EFB"/>
    <w:rsid w:val="00B470D1"/>
    <w:rsid w:val="00B564B6"/>
    <w:rsid w:val="00BC6010"/>
    <w:rsid w:val="00BD5004"/>
    <w:rsid w:val="00BE5E6E"/>
    <w:rsid w:val="00C1497B"/>
    <w:rsid w:val="00C16011"/>
    <w:rsid w:val="00C20D25"/>
    <w:rsid w:val="00C317C8"/>
    <w:rsid w:val="00C74539"/>
    <w:rsid w:val="00C870C4"/>
    <w:rsid w:val="00C900A4"/>
    <w:rsid w:val="00CA1507"/>
    <w:rsid w:val="00CB0650"/>
    <w:rsid w:val="00CF5A5E"/>
    <w:rsid w:val="00CF78EA"/>
    <w:rsid w:val="00D01254"/>
    <w:rsid w:val="00D66515"/>
    <w:rsid w:val="00DA20AB"/>
    <w:rsid w:val="00DB40D5"/>
    <w:rsid w:val="00DB504B"/>
    <w:rsid w:val="00DC40E9"/>
    <w:rsid w:val="00DD428D"/>
    <w:rsid w:val="00DF4EAF"/>
    <w:rsid w:val="00E0254C"/>
    <w:rsid w:val="00E5143D"/>
    <w:rsid w:val="00E5319C"/>
    <w:rsid w:val="00E6564E"/>
    <w:rsid w:val="00E93877"/>
    <w:rsid w:val="00F47BA4"/>
    <w:rsid w:val="00F52DA8"/>
    <w:rsid w:val="00FA0EC2"/>
    <w:rsid w:val="00FD411A"/>
    <w:rsid w:val="00FD7015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001ABABE"/>
  <w15:docId w15:val="{8969449C-68E6-478E-9425-B3AA20E3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73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20C1B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46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Default"/>
    <w:next w:val="Default"/>
    <w:link w:val="BodyTextChar"/>
    <w:uiPriority w:val="99"/>
    <w:rsid w:val="006E4666"/>
    <w:rPr>
      <w:color w:val="auto"/>
    </w:rPr>
  </w:style>
  <w:style w:type="character" w:customStyle="1" w:styleId="BodyTextChar">
    <w:name w:val="Body Text Char"/>
    <w:link w:val="BodyText"/>
    <w:uiPriority w:val="99"/>
    <w:rsid w:val="006E4666"/>
    <w:rPr>
      <w:rFonts w:ascii="Arial" w:hAnsi="Arial" w:cs="Arial"/>
      <w:sz w:val="24"/>
      <w:szCs w:val="24"/>
    </w:rPr>
  </w:style>
  <w:style w:type="paragraph" w:styleId="Footer">
    <w:name w:val="footer"/>
    <w:basedOn w:val="Default"/>
    <w:next w:val="Default"/>
    <w:link w:val="FooterChar"/>
    <w:uiPriority w:val="99"/>
    <w:rsid w:val="006E4666"/>
    <w:rPr>
      <w:color w:val="auto"/>
    </w:rPr>
  </w:style>
  <w:style w:type="character" w:customStyle="1" w:styleId="FooterChar">
    <w:name w:val="Footer Char"/>
    <w:link w:val="Footer"/>
    <w:uiPriority w:val="99"/>
    <w:rsid w:val="006E4666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46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4666"/>
  </w:style>
  <w:style w:type="paragraph" w:styleId="BalloonText">
    <w:name w:val="Balloon Text"/>
    <w:basedOn w:val="Normal"/>
    <w:link w:val="BalloonTextChar"/>
    <w:uiPriority w:val="99"/>
    <w:semiHidden/>
    <w:unhideWhenUsed/>
    <w:rsid w:val="006E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4666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Default"/>
    <w:next w:val="Default"/>
    <w:uiPriority w:val="99"/>
    <w:rsid w:val="006E4666"/>
    <w:rPr>
      <w:color w:val="auto"/>
    </w:rPr>
  </w:style>
  <w:style w:type="paragraph" w:styleId="BlockText">
    <w:name w:val="Block Text"/>
    <w:basedOn w:val="Default"/>
    <w:next w:val="Default"/>
    <w:uiPriority w:val="99"/>
    <w:rsid w:val="00161A46"/>
    <w:rPr>
      <w:color w:val="auto"/>
    </w:rPr>
  </w:style>
  <w:style w:type="paragraph" w:styleId="Header">
    <w:name w:val="header"/>
    <w:basedOn w:val="Normal"/>
    <w:rsid w:val="00231AA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245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20C1B"/>
    <w:rPr>
      <w:rFonts w:ascii="Arial" w:eastAsia="Times New Roman" w:hAnsi="Arial"/>
      <w:b/>
      <w:bCs/>
      <w:sz w:val="24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D665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1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8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ishclerk@suttonbengerparishcouncil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ttonbenger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3299A-6980-4776-B942-0F2C0E1D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creator>Laptop</dc:creator>
  <cp:lastModifiedBy>L Roslyn</cp:lastModifiedBy>
  <cp:revision>3</cp:revision>
  <cp:lastPrinted>2021-03-01T10:23:00Z</cp:lastPrinted>
  <dcterms:created xsi:type="dcterms:W3CDTF">2021-03-01T10:23:00Z</dcterms:created>
  <dcterms:modified xsi:type="dcterms:W3CDTF">2021-03-01T10:24:00Z</dcterms:modified>
</cp:coreProperties>
</file>